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4AE9561" w14:textId="7B163149" w:rsidR="000011B3" w:rsidRDefault="000011B3" w:rsidP="000011B3">
      <w:pPr>
        <w:spacing w:after="0" w:line="240" w:lineRule="auto"/>
        <w:jc w:val="center"/>
        <w:rPr>
          <w:rFonts w:ascii="Comic Sans MS" w:eastAsia="Times New Roman" w:hAnsi="Comic Sans MS" w:cs="Times New Roman"/>
          <w:color w:val="202020"/>
          <w:sz w:val="21"/>
          <w:szCs w:val="21"/>
          <w:shd w:val="clear" w:color="auto" w:fill="FAFAFA"/>
        </w:rPr>
      </w:pPr>
      <w:r>
        <w:rPr>
          <w:rFonts w:ascii="Comic Sans MS" w:eastAsia="Times New Roman" w:hAnsi="Comic Sans MS" w:cs="Times New Roman"/>
          <w:color w:val="202020"/>
          <w:sz w:val="21"/>
          <w:szCs w:val="21"/>
          <w:shd w:val="clear" w:color="auto" w:fill="FAFAFA"/>
        </w:rPr>
        <w:t>E-mail newsletter 4/9/2020</w:t>
      </w:r>
    </w:p>
    <w:p w14:paraId="31849E82" w14:textId="77777777" w:rsidR="000011B3" w:rsidRDefault="000011B3" w:rsidP="000011B3">
      <w:pPr>
        <w:spacing w:after="0" w:line="240" w:lineRule="auto"/>
        <w:rPr>
          <w:rFonts w:ascii="Comic Sans MS" w:eastAsia="Times New Roman" w:hAnsi="Comic Sans MS" w:cs="Times New Roman"/>
          <w:color w:val="202020"/>
          <w:sz w:val="21"/>
          <w:szCs w:val="21"/>
          <w:shd w:val="clear" w:color="auto" w:fill="FAFAFA"/>
        </w:rPr>
      </w:pPr>
    </w:p>
    <w:p w14:paraId="47C1BA04" w14:textId="77777777" w:rsidR="000011B3" w:rsidRPr="000011B3" w:rsidRDefault="000011B3" w:rsidP="000011B3">
      <w:pPr>
        <w:spacing w:after="0" w:line="240" w:lineRule="auto"/>
        <w:rPr>
          <w:rFonts w:ascii="Times New Roman" w:eastAsia="Times New Roman" w:hAnsi="Times New Roman" w:cs="Times New Roman"/>
          <w:sz w:val="24"/>
          <w:szCs w:val="24"/>
        </w:rPr>
      </w:pPr>
      <w:r w:rsidRPr="000011B3">
        <w:rPr>
          <w:rFonts w:ascii="Comic Sans MS" w:eastAsia="Times New Roman" w:hAnsi="Comic Sans MS" w:cs="Times New Roman"/>
          <w:color w:val="202020"/>
          <w:sz w:val="21"/>
          <w:szCs w:val="21"/>
          <w:shd w:val="clear" w:color="auto" w:fill="FAFAFA"/>
        </w:rPr>
        <w:t>Wandermere Heights has developed into a vibrant Community for the residents to enjoy.  The opportunity to walk, run, bike, and exercise our pets, provides great pleasure to all who participate.  Along with these activities there are responsibilities that require the participation of all those that engage in them.  </w:t>
      </w:r>
      <w:r w:rsidRPr="000011B3">
        <w:rPr>
          <w:rFonts w:ascii="Comic Sans MS" w:eastAsia="Times New Roman" w:hAnsi="Comic Sans MS" w:cs="Times New Roman"/>
          <w:color w:val="202020"/>
          <w:sz w:val="21"/>
          <w:szCs w:val="21"/>
        </w:rPr>
        <w:br/>
      </w:r>
      <w:r w:rsidRPr="000011B3">
        <w:rPr>
          <w:rFonts w:ascii="Comic Sans MS" w:eastAsia="Times New Roman" w:hAnsi="Comic Sans MS" w:cs="Times New Roman"/>
          <w:color w:val="202020"/>
          <w:sz w:val="21"/>
          <w:szCs w:val="21"/>
          <w:shd w:val="clear" w:color="auto" w:fill="FAFAFA"/>
        </w:rPr>
        <w:t>With the warm weather approaching there are more and more residents taking their pets for a stroll along the streets of our community, particularly on Mayfair Lane.  For your convenience we have placed a Dog Potty Station with bags and a disposal bin near the mailboxes on North Mayfair on the right side of the street.  There is also a station near the entrance by the South Gate as you enter the complex.</w:t>
      </w:r>
      <w:r w:rsidRPr="000011B3">
        <w:rPr>
          <w:rFonts w:ascii="Comic Sans MS" w:eastAsia="Times New Roman" w:hAnsi="Comic Sans MS" w:cs="Times New Roman"/>
          <w:color w:val="202020"/>
          <w:sz w:val="21"/>
          <w:szCs w:val="21"/>
        </w:rPr>
        <w:br/>
      </w:r>
      <w:r w:rsidRPr="000011B3">
        <w:rPr>
          <w:rFonts w:ascii="Comic Sans MS" w:eastAsia="Times New Roman" w:hAnsi="Comic Sans MS" w:cs="Times New Roman"/>
          <w:color w:val="202020"/>
          <w:sz w:val="21"/>
          <w:szCs w:val="21"/>
          <w:shd w:val="clear" w:color="auto" w:fill="FAFAFA"/>
        </w:rPr>
        <w:t>All residents of Wandermere Heights HOA were provided CCR's upon the purchase of your homes. </w:t>
      </w:r>
      <w:r w:rsidRPr="000011B3">
        <w:rPr>
          <w:rFonts w:ascii="Comic Sans MS" w:eastAsia="Times New Roman" w:hAnsi="Comic Sans MS" w:cs="Times New Roman"/>
          <w:i/>
          <w:iCs/>
          <w:color w:val="202020"/>
          <w:sz w:val="21"/>
          <w:szCs w:val="21"/>
          <w:u w:val="single"/>
          <w:shd w:val="clear" w:color="auto" w:fill="FAFAFA"/>
        </w:rPr>
        <w:t> It states specifically on page 11 under Animals: </w:t>
      </w:r>
    </w:p>
    <w:p w14:paraId="6E0A0EA8" w14:textId="77777777" w:rsidR="000011B3" w:rsidRPr="000011B3" w:rsidRDefault="000011B3" w:rsidP="000011B3">
      <w:pPr>
        <w:shd w:val="clear" w:color="auto" w:fill="FAFAFA"/>
        <w:spacing w:after="0" w:line="240" w:lineRule="auto"/>
        <w:jc w:val="center"/>
        <w:rPr>
          <w:rFonts w:ascii="Comic Sans MS" w:eastAsia="Times New Roman" w:hAnsi="Comic Sans MS" w:cs="Times New Roman"/>
          <w:color w:val="202020"/>
          <w:sz w:val="21"/>
          <w:szCs w:val="21"/>
        </w:rPr>
      </w:pPr>
      <w:r w:rsidRPr="000011B3">
        <w:rPr>
          <w:rFonts w:ascii="Comic Sans MS" w:eastAsia="Times New Roman" w:hAnsi="Comic Sans MS" w:cs="Times New Roman"/>
          <w:b/>
          <w:bCs/>
          <w:i/>
          <w:iCs/>
          <w:color w:val="202020"/>
          <w:sz w:val="21"/>
          <w:szCs w:val="21"/>
        </w:rPr>
        <w:t xml:space="preserve">"Owners shall be responsible for the immediate cleanup and removal of all fecal matter deposited by pets on any Property other than the Lot of the Owner of the pet.  Pets shall be confined to the </w:t>
      </w:r>
      <w:proofErr w:type="gramStart"/>
      <w:r w:rsidRPr="000011B3">
        <w:rPr>
          <w:rFonts w:ascii="Comic Sans MS" w:eastAsia="Times New Roman" w:hAnsi="Comic Sans MS" w:cs="Times New Roman"/>
          <w:b/>
          <w:bCs/>
          <w:i/>
          <w:iCs/>
          <w:color w:val="202020"/>
          <w:sz w:val="21"/>
          <w:szCs w:val="21"/>
        </w:rPr>
        <w:t>owners</w:t>
      </w:r>
      <w:proofErr w:type="gramEnd"/>
      <w:r w:rsidRPr="000011B3">
        <w:rPr>
          <w:rFonts w:ascii="Comic Sans MS" w:eastAsia="Times New Roman" w:hAnsi="Comic Sans MS" w:cs="Times New Roman"/>
          <w:b/>
          <w:bCs/>
          <w:i/>
          <w:iCs/>
          <w:color w:val="202020"/>
          <w:sz w:val="21"/>
          <w:szCs w:val="21"/>
        </w:rPr>
        <w:t xml:space="preserve"> lot in a dog run, or otherwise, unless on a leash and accompanied by a responsible person". </w:t>
      </w:r>
    </w:p>
    <w:p w14:paraId="12E12FC1" w14:textId="77777777" w:rsidR="00534CFD" w:rsidRDefault="000011B3" w:rsidP="000011B3">
      <w:r w:rsidRPr="000011B3">
        <w:rPr>
          <w:rFonts w:ascii="Comic Sans MS" w:eastAsia="Times New Roman" w:hAnsi="Comic Sans MS" w:cs="Times New Roman"/>
          <w:color w:val="202020"/>
          <w:sz w:val="21"/>
          <w:szCs w:val="21"/>
          <w:shd w:val="clear" w:color="auto" w:fill="FAFAFA"/>
        </w:rPr>
        <w:t xml:space="preserve">Wandermere Heights is designed to be a development where people want to reside, where properties both private and community are well maintained, and the HOA is committed to keeping the grounds desirable to maintain your </w:t>
      </w:r>
      <w:proofErr w:type="spellStart"/>
      <w:r w:rsidRPr="000011B3">
        <w:rPr>
          <w:rFonts w:ascii="Comic Sans MS" w:eastAsia="Times New Roman" w:hAnsi="Comic Sans MS" w:cs="Times New Roman"/>
          <w:color w:val="202020"/>
          <w:sz w:val="21"/>
          <w:szCs w:val="21"/>
          <w:shd w:val="clear" w:color="auto" w:fill="FAFAFA"/>
        </w:rPr>
        <w:t>homes</w:t>
      </w:r>
      <w:proofErr w:type="spellEnd"/>
      <w:r w:rsidRPr="000011B3">
        <w:rPr>
          <w:rFonts w:ascii="Comic Sans MS" w:eastAsia="Times New Roman" w:hAnsi="Comic Sans MS" w:cs="Times New Roman"/>
          <w:color w:val="202020"/>
          <w:sz w:val="21"/>
          <w:szCs w:val="21"/>
          <w:shd w:val="clear" w:color="auto" w:fill="FAFAFA"/>
        </w:rPr>
        <w:t xml:space="preserve"> value and provide an amazing place to live.  Please do your part as homeowners and responsible pet owners to do the same.</w:t>
      </w:r>
    </w:p>
    <w:sectPr w:rsidR="00534CF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mic Sans MS">
    <w:panose1 w:val="030F0702030302020204"/>
    <w:charset w:val="00"/>
    <w:family w:val="script"/>
    <w:pitch w:val="variable"/>
    <w:sig w:usb0="00000287" w:usb1="00000013"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oNotDisplayPageBoundarie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011B3"/>
    <w:rsid w:val="000011B3"/>
    <w:rsid w:val="00200FFA"/>
    <w:rsid w:val="00D20FB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FF28239"/>
  <w15:chartTrackingRefBased/>
  <w15:docId w15:val="{E70FDF4B-D740-4A5B-BBF1-F9265A83A69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Emphasis">
    <w:name w:val="Emphasis"/>
    <w:basedOn w:val="DefaultParagraphFont"/>
    <w:uiPriority w:val="20"/>
    <w:qFormat/>
    <w:rsid w:val="000011B3"/>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852185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Pages>
  <Words>229</Words>
  <Characters>1311</Characters>
  <Application>Microsoft Office Word</Application>
  <DocSecurity>0</DocSecurity>
  <Lines>10</Lines>
  <Paragraphs>3</Paragraphs>
  <ScaleCrop>false</ScaleCrop>
  <Company/>
  <LinksUpToDate>false</LinksUpToDate>
  <CharactersWithSpaces>1537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Alexa</dc:creator>
  <cp:keywords/>
  <dc:description/>
  <cp:lastModifiedBy>Alexa</cp:lastModifiedBy>
  <cp:revision>1</cp:revision>
  <dcterms:created xsi:type="dcterms:W3CDTF">2020-05-05T16:03:00Z</dcterms:created>
  <dcterms:modified xsi:type="dcterms:W3CDTF">2020-05-05T16:05:00Z</dcterms:modified>
</cp:coreProperties>
</file>